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right="318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23</w:t>
      </w:r>
      <w:r>
        <w:rPr>
          <w:rFonts w:ascii="黑体" w:hAnsi="黑体" w:eastAsia="黑体"/>
          <w:sz w:val="32"/>
          <w:szCs w:val="32"/>
        </w:rPr>
        <w:t>级新生</w:t>
      </w:r>
      <w:r>
        <w:rPr>
          <w:rFonts w:hint="eastAsia" w:ascii="黑体" w:hAnsi="黑体" w:eastAsia="黑体"/>
          <w:sz w:val="32"/>
          <w:szCs w:val="32"/>
        </w:rPr>
        <w:t>转专业同意（放弃）录取志愿书</w:t>
      </w:r>
    </w:p>
    <w:tbl>
      <w:tblPr>
        <w:tblStyle w:val="6"/>
        <w:tblW w:w="8894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878"/>
        <w:gridCol w:w="2410"/>
        <w:gridCol w:w="169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93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转出学院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97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转出专业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1" w:hRule="atLeast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转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专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志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kern w:val="0"/>
                <w:sz w:val="32"/>
                <w:szCs w:val="32"/>
              </w:rPr>
              <w:t>愿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7679" w:type="dxa"/>
            <w:gridSpan w:val="4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1000" w:lineRule="exact"/>
              <w:jc w:val="left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100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通过2024年转专业考核，我获知同时被______________专业和_______________专业预录取，经过慎重考虑，我同意转入_____________专业,放弃转入_____________专业。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本人签名：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     年     月    日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说明：此表只需同时被两个专业预录取的学生填写，一式两份，分别交两个预录取专业所在学院。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996315</wp:posOffset>
              </wp:positionH>
              <wp:positionV relativeFrom="page">
                <wp:posOffset>1401445</wp:posOffset>
              </wp:positionV>
              <wp:extent cx="579755" cy="228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0" w:line="339" w:lineRule="exact"/>
                            <w:ind w:left="20"/>
                            <w:rPr>
                              <w:rFonts w:ascii="黑体" w:eastAsia="黑体" w:cs="黑体"/>
                            </w:rPr>
                          </w:pPr>
                          <w:r>
                            <w:rPr>
                              <w:rFonts w:hint="eastAsia" w:ascii="黑体" w:eastAsia="黑体" w:cs="黑体"/>
                              <w:spacing w:val="-2"/>
                            </w:rPr>
                            <w:t>附件</w:t>
                          </w:r>
                          <w:r>
                            <w:rPr>
                              <w:rFonts w:ascii="黑体" w:eastAsia="黑体" w:cs="黑体"/>
                              <w:spacing w:val="-92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cs="黑体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5pt;margin-top:110.35pt;height:18pt;width:45.6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JTVcraAAAACwEAAA8AAAAAAAAAAQAgAAAAIgAAAGRycy9kb3ducmV2LnhtbFBL&#10;AQIUABQAAAAIAIdO4kCYRzk1uwEAAHE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0" w:line="339" w:lineRule="exact"/>
                      <w:ind w:left="20"/>
                      <w:rPr>
                        <w:rFonts w:ascii="黑体" w:eastAsia="黑体" w:cs="黑体"/>
                      </w:rPr>
                    </w:pPr>
                    <w:r>
                      <w:rPr>
                        <w:rFonts w:hint="eastAsia" w:ascii="黑体" w:eastAsia="黑体" w:cs="黑体"/>
                        <w:spacing w:val="-2"/>
                      </w:rPr>
                      <w:t>附件</w:t>
                    </w:r>
                    <w:r>
                      <w:rPr>
                        <w:rFonts w:ascii="黑体" w:eastAsia="黑体" w:cs="黑体"/>
                        <w:spacing w:val="-92"/>
                      </w:rPr>
                      <w:t xml:space="preserve"> </w:t>
                    </w:r>
                    <w:r>
                      <w:rPr>
                        <w:rFonts w:ascii="黑体" w:eastAsia="黑体" w:cs="黑体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2221865</wp:posOffset>
              </wp:positionH>
              <wp:positionV relativeFrom="page">
                <wp:posOffset>1720215</wp:posOffset>
              </wp:positionV>
              <wp:extent cx="3194685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46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insoku w:val="0"/>
                            <w:overflowPunct w:val="0"/>
                            <w:spacing w:line="380" w:lineRule="exact"/>
                            <w:ind w:left="20"/>
                            <w:rPr>
                              <w:rFonts w:ascii="黑体" w:eastAsia="黑体" w:cs="黑体"/>
                              <w:spacing w:val="-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 w:ascii="黑体" w:eastAsia="黑体" w:cs="黑体"/>
                              <w:spacing w:val="-4"/>
                              <w:sz w:val="36"/>
                              <w:szCs w:val="36"/>
                            </w:rPr>
                            <w:t>江西师范大学青年教师教学竞赛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4.95pt;margin-top:135.45pt;height:20pt;width:251.5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W9CYbZAAAACwEAAA8AAAAAAAAAAQAgAAAAIgAAAGRycy9kb3ducmV2LnhtbFBL&#10;AQIUABQAAAAIAIdO4kBTNmO1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insoku w:val="0"/>
                      <w:overflowPunct w:val="0"/>
                      <w:spacing w:line="380" w:lineRule="exact"/>
                      <w:ind w:left="20"/>
                      <w:rPr>
                        <w:rFonts w:ascii="黑体" w:eastAsia="黑体" w:cs="黑体"/>
                        <w:spacing w:val="-4"/>
                        <w:sz w:val="36"/>
                        <w:szCs w:val="36"/>
                      </w:rPr>
                    </w:pPr>
                    <w:r>
                      <w:rPr>
                        <w:rFonts w:hint="eastAsia" w:ascii="黑体" w:eastAsia="黑体" w:cs="黑体"/>
                        <w:spacing w:val="-4"/>
                        <w:sz w:val="36"/>
                        <w:szCs w:val="36"/>
                      </w:rPr>
                      <w:t>江西师范大学青年教师教学竞赛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jg1NmM1YzVjZTI5ZTYzMTA3NDlkYTNjMWM3ZDkifQ=="/>
  </w:docVars>
  <w:rsids>
    <w:rsidRoot w:val="00F143B2"/>
    <w:rsid w:val="00116F8B"/>
    <w:rsid w:val="0013021D"/>
    <w:rsid w:val="00183C02"/>
    <w:rsid w:val="001D0EF1"/>
    <w:rsid w:val="00206FB3"/>
    <w:rsid w:val="002636F5"/>
    <w:rsid w:val="00487BB8"/>
    <w:rsid w:val="00542004"/>
    <w:rsid w:val="005A2763"/>
    <w:rsid w:val="006E65ED"/>
    <w:rsid w:val="008C6495"/>
    <w:rsid w:val="00A04843"/>
    <w:rsid w:val="00AA56DF"/>
    <w:rsid w:val="00D05EC6"/>
    <w:rsid w:val="00D46AD3"/>
    <w:rsid w:val="00F143B2"/>
    <w:rsid w:val="59080618"/>
    <w:rsid w:val="74B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0"/>
    <w:pPr>
      <w:spacing w:before="5"/>
      <w:ind w:left="109"/>
    </w:pPr>
    <w:rPr>
      <w:rFonts w:ascii="仿宋" w:eastAsia="仿宋" w:cs="仿宋"/>
      <w:sz w:val="32"/>
      <w:szCs w:val="32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正文文本 Char"/>
    <w:basedOn w:val="7"/>
    <w:link w:val="2"/>
    <w:autoRedefine/>
    <w:qFormat/>
    <w:uiPriority w:val="0"/>
    <w:rPr>
      <w:rFonts w:ascii="仿宋" w:eastAsia="仿宋" w:cs="仿宋"/>
      <w:sz w:val="32"/>
      <w:szCs w:val="32"/>
    </w:rPr>
  </w:style>
  <w:style w:type="paragraph" w:customStyle="1" w:styleId="12">
    <w:name w:val="Table Paragraph"/>
    <w:basedOn w:val="1"/>
    <w:qFormat/>
    <w:uiPriority w:val="0"/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126</Words>
  <Characters>721</Characters>
  <Lines>6</Lines>
  <Paragraphs>1</Paragraphs>
  <TotalTime>6</TotalTime>
  <ScaleCrop>false</ScaleCrop>
  <LinksUpToDate>false</LinksUpToDate>
  <CharactersWithSpaces>846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2023-10-30T02:23:00Z</dcterms:created>
  <dc:creator>Users</dc:creator>
  <cp:lastModifiedBy>翁小美</cp:lastModifiedBy>
  <cp:lastPrinted>2023-11-21T06:13:00Z</cp:lastPrinted>
  <dcterms:modified xsi:type="dcterms:W3CDTF">2024-03-21T06:57:43Z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AF81160246B5459B9080C4DBDCA2F2ED_13</vt:lpwstr>
  </property>
</Properties>
</file>